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CB84E" w14:textId="77777777" w:rsidR="00783215" w:rsidRDefault="00783215" w:rsidP="00783215">
      <w:r>
        <w:t xml:space="preserve">Далеко не всякая некоммерческая организация дойдет до каждого дома в своем городе или селе, а в сельских районах НКО в принципе крайне мало. Не все добровольцы доедут до дальних уголков своего региона. Часто оказывается, что те, кто может увидеть пожилого человека, нуждающегося в помощи, понять, какая ему нужна поддержка и предложить ее </w:t>
      </w:r>
      <w:proofErr w:type="gramStart"/>
      <w:r>
        <w:t>-это</w:t>
      </w:r>
      <w:proofErr w:type="gramEnd"/>
      <w:r>
        <w:t xml:space="preserve"> соседи. </w:t>
      </w:r>
    </w:p>
    <w:p w14:paraId="50C7488C" w14:textId="77777777" w:rsidR="00783215" w:rsidRDefault="00783215" w:rsidP="00783215">
      <w:r>
        <w:t xml:space="preserve">Поэтому крайне важно развивать соседские сообщества; включать людей, проживающих рядом, в активную деятельность, давать возможность увидеть собственные ресурсы и возможности в деле помощи своим соседям. </w:t>
      </w:r>
    </w:p>
    <w:p w14:paraId="5EB2FF9F" w14:textId="41FBC04E" w:rsidR="00783215" w:rsidRDefault="00783215" w:rsidP="00783215">
      <w:r>
        <w:t xml:space="preserve">В этом </w:t>
      </w:r>
      <w:r w:rsidR="000B7602">
        <w:t>проекте</w:t>
      </w:r>
      <w:r>
        <w:t xml:space="preserve"> </w:t>
      </w:r>
      <w:r w:rsidRPr="00046564">
        <w:rPr>
          <w:b/>
          <w:bCs/>
        </w:rPr>
        <w:t>-  «Помощь пожилым людям и соседские сообщества»</w:t>
      </w:r>
      <w:r>
        <w:t xml:space="preserve"> ведущие эксперты в теме соседских сообществ и помощи старшим </w:t>
      </w:r>
      <w:r w:rsidR="000B7602">
        <w:t>рассказывают</w:t>
      </w:r>
      <w:r>
        <w:t xml:space="preserve"> о практиках активизации соседских сообществ, взращивания их ресурса помощи, поддержки и настоящего добрососедства.</w:t>
      </w:r>
      <w:r>
        <w:br/>
      </w:r>
      <w:r>
        <w:br/>
      </w:r>
      <w:r w:rsidRPr="00046564">
        <w:rPr>
          <w:b/>
          <w:bCs/>
        </w:rPr>
        <w:t>Татьяна Акимова</w:t>
      </w:r>
      <w:r>
        <w:t>, руководитель коалиции НКО «Забота рядом», руководитель Альянса «Серебряный возраст», исполнительный директор БФ «Хорошие истории»</w:t>
      </w:r>
      <w:r w:rsidR="00B0420D">
        <w:t>:</w:t>
      </w:r>
    </w:p>
    <w:p w14:paraId="140550D4" w14:textId="77777777" w:rsidR="00783215" w:rsidRDefault="00783215" w:rsidP="00783215">
      <w:r w:rsidRPr="00046564">
        <w:rPr>
          <w:b/>
          <w:bCs/>
        </w:rPr>
        <w:t>В центре системы общественной заботы</w:t>
      </w:r>
      <w:r>
        <w:t xml:space="preserve"> - пожилой человек, который нуждается в помощи. В силу возраста и состояния здоровья он все меньше и меньше способен сам позаботиться о себе: часто не может дойти до магазина или донести тяжелые продукты, плохо передвигается по квартире и утрачивает важные бытовые навыки, не справляется с современными гаджетами и электронными системами вроде «Госуслуги». </w:t>
      </w:r>
    </w:p>
    <w:p w14:paraId="2AFA953B" w14:textId="77777777" w:rsidR="00783215" w:rsidRDefault="00783215" w:rsidP="00783215">
      <w:r>
        <w:t xml:space="preserve">Помощь, которая оказывается в рамках государственной системы - социальных служб - не покрывает всех потребностей. Определенные услуги пожилым людям могут оказывать участковые врачи, почтальоны, представители других ведомств. Но потребности старших сейчас больше, чем этот объем помощи, и здесь очень важно участие НКО, волонтеров, </w:t>
      </w:r>
      <w:proofErr w:type="spellStart"/>
      <w:r>
        <w:t>ТОСов</w:t>
      </w:r>
      <w:proofErr w:type="spellEnd"/>
      <w:r>
        <w:t xml:space="preserve">, соседей. </w:t>
      </w:r>
    </w:p>
    <w:p w14:paraId="6A3BC575" w14:textId="77777777" w:rsidR="00783215" w:rsidRDefault="00783215" w:rsidP="00783215">
      <w:r>
        <w:t xml:space="preserve">В этой </w:t>
      </w:r>
      <w:proofErr w:type="spellStart"/>
      <w:r>
        <w:t>мультисубъектной</w:t>
      </w:r>
      <w:proofErr w:type="spellEnd"/>
      <w:r>
        <w:t xml:space="preserve"> модели общественной заботы </w:t>
      </w:r>
      <w:r w:rsidRPr="00046564">
        <w:rPr>
          <w:b/>
          <w:bCs/>
        </w:rPr>
        <w:t>важно удерживать фокус на пожилом человеке</w:t>
      </w:r>
      <w:r>
        <w:t xml:space="preserve">, видеть его реальные нужды. Ведь они разнообразнее, чем продукты и лекарства. Поэтому всем участникам системы надо видеть друг друга и активно взаимодействовать. </w:t>
      </w:r>
    </w:p>
    <w:p w14:paraId="12130F38" w14:textId="77777777" w:rsidR="00783215" w:rsidRDefault="00783215" w:rsidP="00783215">
      <w:r>
        <w:t xml:space="preserve">Например, НКО или волонтеры, которые выявили пожилого человека, нуждающегося в помощи, передают его социальной службе или медицинскому учреждению, в случае объективной невозможности это сделать - изыскивают другие ресурсы через собственные каналы или через других субъектов системы. </w:t>
      </w:r>
    </w:p>
    <w:p w14:paraId="003B9889" w14:textId="77777777" w:rsidR="00783215" w:rsidRDefault="00783215" w:rsidP="00783215">
      <w:r>
        <w:t xml:space="preserve">В свою очередь, участковый врач, наблюдающий пожилого человека, может смотреть шире медицинской области и подключать к помощи пожилому человеку социальные службы и НКО. </w:t>
      </w:r>
      <w:r w:rsidRPr="00046564">
        <w:rPr>
          <w:b/>
          <w:bCs/>
        </w:rPr>
        <w:t>Идеальная инфраструктура общественной заботы - координационный центр и общая информационная система.</w:t>
      </w:r>
      <w:r>
        <w:t xml:space="preserve"> Координационный центр собирает всю входящую информацию, загружает ее в общую систему, распределяет между исполнителями, при необходимости помогает различным участникам наладить совместную работу. Все участники видят запросы, их исполнителей, их статус. </w:t>
      </w:r>
    </w:p>
    <w:p w14:paraId="0957744C" w14:textId="77777777" w:rsidR="00783215" w:rsidRPr="00783215" w:rsidRDefault="00783215" w:rsidP="00783215">
      <w:pPr>
        <w:rPr>
          <w:b/>
          <w:bCs/>
        </w:rPr>
      </w:pPr>
      <w:r w:rsidRPr="00783215">
        <w:rPr>
          <w:b/>
          <w:bCs/>
        </w:rPr>
        <w:t xml:space="preserve">Пример подхода к реализации модели общественной заботы </w:t>
      </w:r>
    </w:p>
    <w:p w14:paraId="12E52211" w14:textId="21ED0351" w:rsidR="00066431" w:rsidRDefault="00783215" w:rsidP="00783215">
      <w:r>
        <w:t xml:space="preserve">Чебоксарский Центр обслуживания населения Республики Чувашия занимается помощью пожилым людям, при этом развивая «серебряное волонтерство». Город разделен на 14 </w:t>
      </w:r>
      <w:proofErr w:type="spellStart"/>
      <w:r>
        <w:t>ТОСов</w:t>
      </w:r>
      <w:proofErr w:type="spellEnd"/>
      <w:r>
        <w:t>, и специалисты Центра еще и являются социальными участковыми ТОС. Они выявляют пожилых людей, нуждающихся в помощи, привлекают добровольцев, соседей.</w:t>
      </w:r>
    </w:p>
    <w:p w14:paraId="1CA4F64C" w14:textId="7F897A1A" w:rsidR="00CC2FD0" w:rsidRDefault="00CC2FD0" w:rsidP="00783215"/>
    <w:p w14:paraId="581E3600" w14:textId="6ED4811A" w:rsidR="00CC2FD0" w:rsidRPr="00CC2FD0" w:rsidRDefault="00CC2FD0" w:rsidP="00783215">
      <w:r>
        <w:t xml:space="preserve">Если Вам интересна эта тема и вы хотите узнать больше, пожалуйста, свяжитесь с нами по телефону 89268507847 или напишите письмо на почту </w:t>
      </w:r>
      <w:hyperlink r:id="rId4" w:history="1">
        <w:r w:rsidRPr="00CC052D">
          <w:rPr>
            <w:rStyle w:val="a4"/>
            <w:lang w:val="en-US"/>
          </w:rPr>
          <w:t>proekt</w:t>
        </w:r>
        <w:r w:rsidRPr="00CC052D">
          <w:rPr>
            <w:rStyle w:val="a4"/>
          </w:rPr>
          <w:t>-</w:t>
        </w:r>
        <w:r w:rsidRPr="00CC052D">
          <w:rPr>
            <w:rStyle w:val="a4"/>
            <w:lang w:val="en-US"/>
          </w:rPr>
          <w:t>ds</w:t>
        </w:r>
        <w:r w:rsidRPr="00CC052D">
          <w:rPr>
            <w:rStyle w:val="a4"/>
          </w:rPr>
          <w:t>@</w:t>
        </w:r>
        <w:r w:rsidRPr="00CC052D">
          <w:rPr>
            <w:rStyle w:val="a4"/>
            <w:lang w:val="en-US"/>
          </w:rPr>
          <w:t>mail</w:t>
        </w:r>
        <w:r w:rsidRPr="00CC052D">
          <w:rPr>
            <w:rStyle w:val="a4"/>
          </w:rPr>
          <w:t>.</w:t>
        </w:r>
        <w:proofErr w:type="spellStart"/>
        <w:r w:rsidRPr="00CC052D">
          <w:rPr>
            <w:rStyle w:val="a4"/>
            <w:lang w:val="en-US"/>
          </w:rPr>
          <w:t>ru</w:t>
        </w:r>
        <w:proofErr w:type="spellEnd"/>
      </w:hyperlink>
      <w:r w:rsidRPr="00CC2FD0">
        <w:t xml:space="preserve">. </w:t>
      </w:r>
      <w:r>
        <w:t xml:space="preserve">Спасибо. </w:t>
      </w:r>
      <w:bookmarkStart w:id="0" w:name="_GoBack"/>
      <w:bookmarkEnd w:id="0"/>
    </w:p>
    <w:sectPr w:rsidR="00CC2FD0" w:rsidRPr="00CC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14"/>
    <w:rsid w:val="00034AA4"/>
    <w:rsid w:val="00046564"/>
    <w:rsid w:val="00061027"/>
    <w:rsid w:val="00066431"/>
    <w:rsid w:val="00071615"/>
    <w:rsid w:val="000B7602"/>
    <w:rsid w:val="0060668C"/>
    <w:rsid w:val="00783215"/>
    <w:rsid w:val="007F7514"/>
    <w:rsid w:val="008941FB"/>
    <w:rsid w:val="008D32F8"/>
    <w:rsid w:val="009551B1"/>
    <w:rsid w:val="00B0420D"/>
    <w:rsid w:val="00C21D80"/>
    <w:rsid w:val="00CC2FD0"/>
    <w:rsid w:val="00DD669E"/>
    <w:rsid w:val="00DE70D4"/>
    <w:rsid w:val="00E9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0348"/>
  <w15:docId w15:val="{A45DC83F-C272-45D2-8411-27B8E5EC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2FD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C2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ekt-d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Кислова</dc:creator>
  <cp:lastModifiedBy>Кузнецов Сергей Александрович</cp:lastModifiedBy>
  <cp:revision>3</cp:revision>
  <dcterms:created xsi:type="dcterms:W3CDTF">2023-02-09T12:30:00Z</dcterms:created>
  <dcterms:modified xsi:type="dcterms:W3CDTF">2023-03-21T07:14:00Z</dcterms:modified>
</cp:coreProperties>
</file>